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FBC" w:rsidRDefault="004D0FBC" w:rsidP="007927B4"/>
    <w:tbl>
      <w:tblPr>
        <w:tblStyle w:val="Tablaconcuadrcula1"/>
        <w:tblpPr w:leftFromText="141" w:rightFromText="141" w:vertAnchor="page" w:horzAnchor="margin" w:tblpY="2761"/>
        <w:tblW w:w="13036" w:type="dxa"/>
        <w:tblLook w:val="04A0" w:firstRow="1" w:lastRow="0" w:firstColumn="1" w:lastColumn="0" w:noHBand="0" w:noVBand="1"/>
      </w:tblPr>
      <w:tblGrid>
        <w:gridCol w:w="1696"/>
        <w:gridCol w:w="5529"/>
        <w:gridCol w:w="5811"/>
      </w:tblGrid>
      <w:tr w:rsidR="004D0FBC" w:rsidRPr="003756FD" w:rsidTr="004D0FBC">
        <w:tc>
          <w:tcPr>
            <w:tcW w:w="13036" w:type="dxa"/>
            <w:gridSpan w:val="3"/>
          </w:tcPr>
          <w:p w:rsidR="004D0FBC" w:rsidRPr="009D7EB9" w:rsidRDefault="004D0FBC" w:rsidP="004D0FBC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  <w:r w:rsidRPr="009D7EB9">
              <w:rPr>
                <w:rFonts w:ascii="Arial" w:hAnsi="Arial" w:cs="Arial"/>
                <w:b/>
                <w:sz w:val="32"/>
                <w:szCs w:val="32"/>
                <w:u w:val="single"/>
              </w:rPr>
              <w:t>INFORME DE A</w:t>
            </w:r>
            <w:r>
              <w:rPr>
                <w:rFonts w:ascii="Arial" w:hAnsi="Arial" w:cs="Arial"/>
                <w:b/>
                <w:sz w:val="32"/>
                <w:szCs w:val="32"/>
                <w:u w:val="single"/>
              </w:rPr>
              <w:t>CTIVIDADES DE LA DIRECCIÓN DE INGENIERÍA EN BIOTECNOLOGÍA DEL</w:t>
            </w:r>
            <w:r w:rsidRPr="009D7EB9">
              <w:rPr>
                <w:rFonts w:ascii="Arial" w:hAnsi="Arial" w:cs="Arial"/>
                <w:b/>
                <w:sz w:val="32"/>
                <w:szCs w:val="32"/>
                <w:u w:val="single"/>
              </w:rPr>
              <w:t xml:space="preserve"> MES DE</w:t>
            </w:r>
            <w:r w:rsidR="00587369">
              <w:rPr>
                <w:rFonts w:ascii="Arial" w:hAnsi="Arial" w:cs="Arial"/>
                <w:b/>
                <w:sz w:val="32"/>
                <w:szCs w:val="32"/>
                <w:u w:val="single"/>
              </w:rPr>
              <w:t xml:space="preserve"> OCTUBRE A DICIEMBRE DE  2017</w:t>
            </w:r>
          </w:p>
          <w:p w:rsidR="004D0FBC" w:rsidRPr="009D7EB9" w:rsidRDefault="004D0FBC" w:rsidP="004D0F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FECHA DE ELABORACIÓN:                        </w:t>
            </w:r>
            <w:r w:rsidR="00587369">
              <w:rPr>
                <w:rFonts w:ascii="Arial" w:hAnsi="Arial" w:cs="Arial"/>
                <w:b/>
              </w:rPr>
              <w:t>22 DE DICIEMBRE DE 2017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4D0FBC" w:rsidRPr="009D7EB9" w:rsidRDefault="004D0FBC" w:rsidP="004D0FBC">
            <w:pPr>
              <w:rPr>
                <w:b/>
                <w:i/>
                <w:sz w:val="28"/>
                <w:szCs w:val="28"/>
              </w:rPr>
            </w:pPr>
            <w:r w:rsidRPr="009D7EB9">
              <w:rPr>
                <w:rFonts w:ascii="Arial" w:hAnsi="Arial" w:cs="Arial"/>
                <w:b/>
              </w:rPr>
              <w:t>ELABORADO POR:</w:t>
            </w:r>
            <w:r>
              <w:rPr>
                <w:rFonts w:ascii="Arial" w:hAnsi="Arial" w:cs="Arial"/>
                <w:b/>
              </w:rPr>
              <w:t xml:space="preserve">   Dr. Saúl Tlecuitl Beristain, Director del PE de Ingeniería en Biotecnología</w:t>
            </w:r>
          </w:p>
          <w:p w:rsidR="004D0FBC" w:rsidRPr="00951A3F" w:rsidRDefault="004D0FBC" w:rsidP="004D0FB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D0FBC" w:rsidRPr="003756FD" w:rsidTr="004D0FBC">
        <w:tc>
          <w:tcPr>
            <w:tcW w:w="1696" w:type="dxa"/>
          </w:tcPr>
          <w:p w:rsidR="004D0FBC" w:rsidRPr="00951A3F" w:rsidRDefault="004D0FBC" w:rsidP="004D0FBC">
            <w:pPr>
              <w:jc w:val="center"/>
              <w:rPr>
                <w:b/>
                <w:sz w:val="24"/>
                <w:szCs w:val="24"/>
              </w:rPr>
            </w:pPr>
            <w:r w:rsidRPr="00951A3F">
              <w:rPr>
                <w:b/>
                <w:sz w:val="24"/>
                <w:szCs w:val="24"/>
              </w:rPr>
              <w:t>FECHA</w:t>
            </w:r>
          </w:p>
        </w:tc>
        <w:tc>
          <w:tcPr>
            <w:tcW w:w="5529" w:type="dxa"/>
          </w:tcPr>
          <w:p w:rsidR="004D0FBC" w:rsidRPr="00951A3F" w:rsidRDefault="004D0FBC" w:rsidP="004D0FBC">
            <w:pPr>
              <w:jc w:val="center"/>
              <w:rPr>
                <w:b/>
                <w:sz w:val="24"/>
                <w:szCs w:val="24"/>
              </w:rPr>
            </w:pPr>
            <w:r w:rsidRPr="00951A3F">
              <w:rPr>
                <w:b/>
                <w:sz w:val="24"/>
                <w:szCs w:val="24"/>
              </w:rPr>
              <w:t>ACTIVIDAD</w:t>
            </w:r>
          </w:p>
        </w:tc>
        <w:tc>
          <w:tcPr>
            <w:tcW w:w="5811" w:type="dxa"/>
          </w:tcPr>
          <w:p w:rsidR="004D0FBC" w:rsidRPr="00951A3F" w:rsidRDefault="004D0FBC" w:rsidP="004D0FBC">
            <w:pPr>
              <w:jc w:val="center"/>
              <w:rPr>
                <w:b/>
                <w:sz w:val="24"/>
                <w:szCs w:val="24"/>
              </w:rPr>
            </w:pPr>
            <w:r w:rsidRPr="00951A3F">
              <w:rPr>
                <w:b/>
                <w:sz w:val="24"/>
                <w:szCs w:val="24"/>
              </w:rPr>
              <w:t>BENEFICIO</w:t>
            </w:r>
            <w:r w:rsidRPr="00951A3F">
              <w:rPr>
                <w:sz w:val="24"/>
                <w:szCs w:val="24"/>
              </w:rPr>
              <w:t xml:space="preserve"> </w:t>
            </w:r>
            <w:r w:rsidRPr="00951A3F">
              <w:rPr>
                <w:b/>
                <w:sz w:val="24"/>
                <w:szCs w:val="24"/>
              </w:rPr>
              <w:t>O IMPACTO</w:t>
            </w:r>
          </w:p>
        </w:tc>
      </w:tr>
      <w:tr w:rsidR="004D0FBC" w:rsidTr="004D0FBC">
        <w:tc>
          <w:tcPr>
            <w:tcW w:w="1696" w:type="dxa"/>
          </w:tcPr>
          <w:p w:rsidR="004D0FBC" w:rsidRPr="007927B4" w:rsidRDefault="00DA2343" w:rsidP="004D0FBC">
            <w:pPr>
              <w:rPr>
                <w:b/>
                <w:i/>
              </w:rPr>
            </w:pPr>
            <w:r>
              <w:rPr>
                <w:b/>
                <w:i/>
              </w:rPr>
              <w:t>9 a 13 de octubre 2017</w:t>
            </w:r>
          </w:p>
        </w:tc>
        <w:tc>
          <w:tcPr>
            <w:tcW w:w="5529" w:type="dxa"/>
          </w:tcPr>
          <w:p w:rsidR="004D0FBC" w:rsidRDefault="00DA2343" w:rsidP="00DA2343">
            <w:pPr>
              <w:jc w:val="both"/>
            </w:pPr>
            <w:r>
              <w:t>Asistencia a cursos de capacitación a las Dirección de CONAGUA</w:t>
            </w:r>
          </w:p>
        </w:tc>
        <w:tc>
          <w:tcPr>
            <w:tcW w:w="5811" w:type="dxa"/>
          </w:tcPr>
          <w:p w:rsidR="004D0FBC" w:rsidRDefault="00DA2343" w:rsidP="00DA2343">
            <w:pPr>
              <w:jc w:val="both"/>
            </w:pPr>
            <w:r>
              <w:t>Tres jef</w:t>
            </w:r>
            <w:r>
              <w:t>as de laboratorios</w:t>
            </w:r>
            <w:r>
              <w:t xml:space="preserve"> toman curso de capacitación en análisis de aguas impartido por CONAGUA</w:t>
            </w:r>
          </w:p>
        </w:tc>
      </w:tr>
      <w:tr w:rsidR="004D0FBC" w:rsidTr="004D0FBC">
        <w:tc>
          <w:tcPr>
            <w:tcW w:w="1696" w:type="dxa"/>
          </w:tcPr>
          <w:p w:rsidR="004D0FBC" w:rsidRPr="007927B4" w:rsidRDefault="00DA2343" w:rsidP="004D0FBC">
            <w:pPr>
              <w:rPr>
                <w:b/>
                <w:i/>
              </w:rPr>
            </w:pPr>
            <w:r>
              <w:rPr>
                <w:b/>
                <w:i/>
              </w:rPr>
              <w:t>12 octubre de 2017</w:t>
            </w:r>
          </w:p>
        </w:tc>
        <w:tc>
          <w:tcPr>
            <w:tcW w:w="5529" w:type="dxa"/>
          </w:tcPr>
          <w:p w:rsidR="004D0FBC" w:rsidRDefault="00DA2343" w:rsidP="004D0FBC">
            <w:pPr>
              <w:jc w:val="both"/>
            </w:pPr>
            <w:r>
              <w:t>C</w:t>
            </w:r>
            <w:r>
              <w:t>atedrático imparte conferencia en el Instituto Politécnico Nacional</w:t>
            </w:r>
          </w:p>
        </w:tc>
        <w:tc>
          <w:tcPr>
            <w:tcW w:w="5811" w:type="dxa"/>
          </w:tcPr>
          <w:p w:rsidR="004D0FBC" w:rsidRDefault="00DA2343" w:rsidP="004D0FBC">
            <w:pPr>
              <w:jc w:val="both"/>
            </w:pPr>
            <w:r>
              <w:t>Un catedrático imparte conferencia en el Instituto Politécnico Nacional</w:t>
            </w:r>
          </w:p>
        </w:tc>
      </w:tr>
      <w:tr w:rsidR="004D0FBC" w:rsidTr="004D0FBC">
        <w:tc>
          <w:tcPr>
            <w:tcW w:w="1696" w:type="dxa"/>
          </w:tcPr>
          <w:p w:rsidR="004D0FBC" w:rsidRDefault="00DA2343" w:rsidP="004D0FBC">
            <w:pPr>
              <w:rPr>
                <w:b/>
                <w:i/>
              </w:rPr>
            </w:pPr>
            <w:r>
              <w:rPr>
                <w:b/>
                <w:i/>
              </w:rPr>
              <w:t>31 octubre de 2017</w:t>
            </w:r>
          </w:p>
        </w:tc>
        <w:tc>
          <w:tcPr>
            <w:tcW w:w="5529" w:type="dxa"/>
          </w:tcPr>
          <w:p w:rsidR="004D0FBC" w:rsidRDefault="00DA2343" w:rsidP="00DA2343">
            <w:pPr>
              <w:jc w:val="both"/>
            </w:pPr>
            <w:r>
              <w:t>Visita industrial a la empresa Bimbo planta Puebla</w:t>
            </w:r>
          </w:p>
        </w:tc>
        <w:tc>
          <w:tcPr>
            <w:tcW w:w="5811" w:type="dxa"/>
          </w:tcPr>
          <w:p w:rsidR="004D0FBC" w:rsidRDefault="00DA2343" w:rsidP="004D0FBC">
            <w:pPr>
              <w:jc w:val="both"/>
            </w:pPr>
            <w:r>
              <w:t>Visitan la empresa BIMBO un total de 35 estudiantes con la finalidad de conocer el proceso industrial y complementar competencias adquiridas en aulas y laboratorios</w:t>
            </w:r>
          </w:p>
        </w:tc>
      </w:tr>
      <w:tr w:rsidR="004D0FBC" w:rsidTr="004D0FBC">
        <w:tc>
          <w:tcPr>
            <w:tcW w:w="1696" w:type="dxa"/>
          </w:tcPr>
          <w:p w:rsidR="004D0FBC" w:rsidRPr="007927B4" w:rsidRDefault="006E7887" w:rsidP="004D0FBC">
            <w:pPr>
              <w:rPr>
                <w:b/>
                <w:i/>
              </w:rPr>
            </w:pPr>
            <w:r>
              <w:rPr>
                <w:b/>
                <w:i/>
              </w:rPr>
              <w:t>20 octubre de 2017</w:t>
            </w:r>
          </w:p>
        </w:tc>
        <w:tc>
          <w:tcPr>
            <w:tcW w:w="5529" w:type="dxa"/>
          </w:tcPr>
          <w:p w:rsidR="004D0FBC" w:rsidRDefault="006E7887" w:rsidP="004D0FBC">
            <w:pPr>
              <w:jc w:val="both"/>
            </w:pPr>
            <w:r>
              <w:t xml:space="preserve">El Programa Académico de Ingeniería en Biotecnología participa en el Foro Transferencia de Tecnología realizado en </w:t>
            </w:r>
            <w:proofErr w:type="spellStart"/>
            <w:r>
              <w:t>Tizatlán</w:t>
            </w:r>
            <w:proofErr w:type="spellEnd"/>
            <w:r>
              <w:t>, Tlaxcala</w:t>
            </w:r>
          </w:p>
        </w:tc>
        <w:tc>
          <w:tcPr>
            <w:tcW w:w="5811" w:type="dxa"/>
          </w:tcPr>
          <w:p w:rsidR="004D0FBC" w:rsidRDefault="006E7887" w:rsidP="004D0FBC">
            <w:pPr>
              <w:jc w:val="both"/>
            </w:pPr>
            <w:r>
              <w:t>El director y un profesor investigador participan en el foro mencionado</w:t>
            </w:r>
          </w:p>
        </w:tc>
      </w:tr>
      <w:tr w:rsidR="004D0FBC" w:rsidTr="004D0FBC">
        <w:tc>
          <w:tcPr>
            <w:tcW w:w="1696" w:type="dxa"/>
          </w:tcPr>
          <w:p w:rsidR="004D0FBC" w:rsidRPr="007927B4" w:rsidRDefault="006E7887" w:rsidP="004D0FBC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1, 8 y 14 de noviembre de 2017 </w:t>
            </w:r>
          </w:p>
        </w:tc>
        <w:tc>
          <w:tcPr>
            <w:tcW w:w="5529" w:type="dxa"/>
          </w:tcPr>
          <w:p w:rsidR="004D0FBC" w:rsidRDefault="006E7887" w:rsidP="006E7887">
            <w:pPr>
              <w:jc w:val="both"/>
            </w:pPr>
            <w:r>
              <w:t xml:space="preserve">El Programa Académico de Ingeniería en Biotecnología participa </w:t>
            </w:r>
            <w:r>
              <w:t>en la promoción de la Universidad dentro del Recinto Ferial de Tlaxcala 2017</w:t>
            </w:r>
          </w:p>
        </w:tc>
        <w:tc>
          <w:tcPr>
            <w:tcW w:w="5811" w:type="dxa"/>
          </w:tcPr>
          <w:p w:rsidR="004D0FBC" w:rsidRDefault="006E7887" w:rsidP="004D0FBC">
            <w:pPr>
              <w:jc w:val="both"/>
            </w:pPr>
            <w:r>
              <w:t>El Programa Académico de Ingeniería en Biotecnología participa en la promoción de la Universidad dentro del Recinto Ferial de Tlaxcala 2017</w:t>
            </w:r>
          </w:p>
        </w:tc>
      </w:tr>
      <w:tr w:rsidR="004D0FBC" w:rsidTr="004D0FBC">
        <w:tc>
          <w:tcPr>
            <w:tcW w:w="1696" w:type="dxa"/>
          </w:tcPr>
          <w:p w:rsidR="004D0FBC" w:rsidRPr="007927B4" w:rsidRDefault="006E7887" w:rsidP="004D0FBC">
            <w:pPr>
              <w:rPr>
                <w:b/>
                <w:i/>
              </w:rPr>
            </w:pPr>
            <w:r>
              <w:rPr>
                <w:b/>
                <w:i/>
              </w:rPr>
              <w:t>16 de noviembre de 2017</w:t>
            </w:r>
          </w:p>
        </w:tc>
        <w:tc>
          <w:tcPr>
            <w:tcW w:w="5529" w:type="dxa"/>
          </w:tcPr>
          <w:p w:rsidR="004D0FBC" w:rsidRDefault="006E7887" w:rsidP="004D0FBC">
            <w:pPr>
              <w:tabs>
                <w:tab w:val="left" w:pos="1290"/>
              </w:tabs>
              <w:jc w:val="both"/>
            </w:pPr>
            <w:r>
              <w:t>Visita industrial a la empresa METSAL para realizar proyecto de investigación con Cuerpos Académicos de Biotecnología</w:t>
            </w:r>
          </w:p>
        </w:tc>
        <w:tc>
          <w:tcPr>
            <w:tcW w:w="5811" w:type="dxa"/>
          </w:tcPr>
          <w:p w:rsidR="004D0FBC" w:rsidRDefault="006E7887" w:rsidP="004D0FBC">
            <w:pPr>
              <w:jc w:val="both"/>
            </w:pPr>
            <w:r>
              <w:t>Tres profesores investigadores asisten a reunión de trabajo para establecer alianzas con la empresa para posible proyecto de investigación y trasferencia de tecnología.</w:t>
            </w:r>
          </w:p>
        </w:tc>
      </w:tr>
    </w:tbl>
    <w:p w:rsidR="004D0FBC" w:rsidRDefault="004D0FBC" w:rsidP="007927B4"/>
    <w:p w:rsidR="004D0FBC" w:rsidRDefault="004D0FBC" w:rsidP="007927B4"/>
    <w:p w:rsidR="004D0FBC" w:rsidRDefault="004D0FBC" w:rsidP="007927B4"/>
    <w:tbl>
      <w:tblPr>
        <w:tblW w:w="121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4111"/>
        <w:gridCol w:w="5528"/>
      </w:tblGrid>
      <w:tr w:rsidR="004D0FBC" w:rsidRPr="004D0FBC" w:rsidTr="00677B9C">
        <w:trPr>
          <w:trHeight w:val="1173"/>
        </w:trPr>
        <w:tc>
          <w:tcPr>
            <w:tcW w:w="2542" w:type="dxa"/>
            <w:shd w:val="clear" w:color="auto" w:fill="auto"/>
            <w:vAlign w:val="center"/>
          </w:tcPr>
          <w:p w:rsidR="004D0FBC" w:rsidRPr="004D0FBC" w:rsidRDefault="008A5CB0" w:rsidP="004D0F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MX"/>
              </w:rPr>
              <w:lastRenderedPageBreak/>
              <w:t>16 de noviembre de 2017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4D0FBC" w:rsidRPr="004D0FBC" w:rsidRDefault="008A5CB0" w:rsidP="004D0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Reunión de trabajo en 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Cinvestav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en la Ciudad de México para establecer líneas de colaboración en la investigación científica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4D0FBC" w:rsidRPr="004D0FBC" w:rsidRDefault="008A5CB0" w:rsidP="004D0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Un jefe de laboratorio establece vínculo de colaboración académica-científica entre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Cinvestav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/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s-MX"/>
              </w:rPr>
              <w:t>Uptlax</w:t>
            </w:r>
            <w:proofErr w:type="spellEnd"/>
          </w:p>
        </w:tc>
      </w:tr>
      <w:tr w:rsidR="008A5CB0" w:rsidRPr="004D0FBC" w:rsidTr="00677B9C">
        <w:trPr>
          <w:trHeight w:val="1137"/>
        </w:trPr>
        <w:tc>
          <w:tcPr>
            <w:tcW w:w="2542" w:type="dxa"/>
            <w:shd w:val="clear" w:color="auto" w:fill="auto"/>
            <w:vAlign w:val="center"/>
          </w:tcPr>
          <w:p w:rsidR="008A5CB0" w:rsidRPr="004D0FBC" w:rsidRDefault="008A5CB0" w:rsidP="00C162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MX"/>
              </w:rPr>
              <w:t>30 noviembre de 2017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A5CB0" w:rsidRPr="004D0FBC" w:rsidRDefault="008A5CB0" w:rsidP="00C1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Visita industrial a la empresa Al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s-MX"/>
              </w:rPr>
              <w:t>Tech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Serdán ubicada en el estado de Puebla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8A5CB0" w:rsidRPr="004D0FBC" w:rsidRDefault="008A5CB0" w:rsidP="00C1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t xml:space="preserve">Visitan </w:t>
            </w:r>
            <w:r>
              <w:t xml:space="preserve">la empresa </w:t>
            </w:r>
            <w:proofErr w:type="spellStart"/>
            <w:r>
              <w:t>All</w:t>
            </w:r>
            <w:proofErr w:type="spellEnd"/>
            <w:r>
              <w:t xml:space="preserve"> </w:t>
            </w:r>
            <w:proofErr w:type="spellStart"/>
            <w:r>
              <w:t>Tech</w:t>
            </w:r>
            <w:proofErr w:type="spellEnd"/>
            <w:r>
              <w:t xml:space="preserve"> Serdán un total de 38 </w:t>
            </w:r>
            <w:r>
              <w:t>estudiantes con la finalidad de conocer el proceso industrial y complementar competencias adquiridas en aulas y laboratorios</w:t>
            </w:r>
          </w:p>
        </w:tc>
      </w:tr>
      <w:tr w:rsidR="00381408" w:rsidRPr="004D0FBC" w:rsidTr="00677B9C">
        <w:trPr>
          <w:trHeight w:val="1120"/>
        </w:trPr>
        <w:tc>
          <w:tcPr>
            <w:tcW w:w="2542" w:type="dxa"/>
            <w:shd w:val="clear" w:color="auto" w:fill="auto"/>
            <w:vAlign w:val="center"/>
          </w:tcPr>
          <w:p w:rsidR="00381408" w:rsidRDefault="00381408" w:rsidP="00C162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MX"/>
              </w:rPr>
              <w:t>4 al 6 de diciembre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81408" w:rsidRDefault="00381408" w:rsidP="00C1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Participación en el “</w:t>
            </w:r>
            <w:r w:rsidRPr="00381408">
              <w:rPr>
                <w:rFonts w:ascii="Calibri" w:eastAsia="Times New Roman" w:hAnsi="Calibri" w:cs="Calibri"/>
                <w:i/>
                <w:color w:val="000000"/>
                <w:lang w:eastAsia="es-MX"/>
              </w:rPr>
              <w:t xml:space="preserve">V Encuentro Internacional sobre Biotecnología </w:t>
            </w:r>
            <w:proofErr w:type="spellStart"/>
            <w:r w:rsidRPr="00381408">
              <w:rPr>
                <w:rFonts w:ascii="Calibri" w:eastAsia="Times New Roman" w:hAnsi="Calibri" w:cs="Calibri"/>
                <w:i/>
                <w:color w:val="000000"/>
                <w:lang w:eastAsia="es-MX"/>
              </w:rPr>
              <w:t>UATx</w:t>
            </w:r>
            <w:proofErr w:type="spellEnd"/>
            <w:r>
              <w:rPr>
                <w:rFonts w:ascii="Calibri" w:eastAsia="Times New Roman" w:hAnsi="Calibri" w:cs="Calibri"/>
                <w:i/>
                <w:color w:val="000000"/>
                <w:lang w:eastAsia="es-MX"/>
              </w:rPr>
              <w:t>”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81408" w:rsidRPr="00677B9C" w:rsidRDefault="00381408" w:rsidP="00381408">
            <w:pPr>
              <w:pStyle w:val="Prrafodelista"/>
              <w:numPr>
                <w:ilvl w:val="0"/>
                <w:numId w:val="2"/>
              </w:numPr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</w:pPr>
            <w:r w:rsidRPr="00677B9C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Estudiantes y profesores presentan trabajos de investigación en el mencionado foro</w:t>
            </w:r>
          </w:p>
          <w:p w:rsidR="00381408" w:rsidRDefault="00381408" w:rsidP="00C162DF">
            <w:pPr>
              <w:pStyle w:val="Prrafodelista"/>
              <w:numPr>
                <w:ilvl w:val="0"/>
                <w:numId w:val="2"/>
              </w:numPr>
            </w:pPr>
            <w:r w:rsidRPr="00677B9C">
              <w:rPr>
                <w:rFonts w:asciiTheme="minorHAnsi" w:eastAsiaTheme="minorHAnsi" w:hAnsiTheme="minorHAnsi" w:cstheme="minorBidi"/>
                <w:sz w:val="22"/>
                <w:szCs w:val="22"/>
                <w:lang w:val="es-MX" w:eastAsia="en-US"/>
              </w:rPr>
              <w:t>Participan profesores investigadores como jurado evaluador en el foro mencionado</w:t>
            </w:r>
          </w:p>
        </w:tc>
      </w:tr>
      <w:tr w:rsidR="00381408" w:rsidRPr="004D0FBC" w:rsidTr="00677B9C">
        <w:trPr>
          <w:trHeight w:val="978"/>
        </w:trPr>
        <w:tc>
          <w:tcPr>
            <w:tcW w:w="2542" w:type="dxa"/>
            <w:shd w:val="clear" w:color="auto" w:fill="auto"/>
            <w:vAlign w:val="center"/>
          </w:tcPr>
          <w:p w:rsidR="00381408" w:rsidRDefault="00893281" w:rsidP="00C162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MX"/>
              </w:rPr>
              <w:t>19 de diciembre de 2017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81408" w:rsidRDefault="00381408" w:rsidP="00C16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s-MX"/>
              </w:rPr>
              <w:t>Parricipación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en el curso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s-MX"/>
              </w:rPr>
              <w:t>Team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s-MX"/>
              </w:rPr>
              <w:t>Building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, manejo de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s-MX"/>
              </w:rPr>
              <w:t>esquipos</w:t>
            </w:r>
            <w:proofErr w:type="spellEnd"/>
          </w:p>
        </w:tc>
        <w:tc>
          <w:tcPr>
            <w:tcW w:w="5528" w:type="dxa"/>
            <w:shd w:val="clear" w:color="auto" w:fill="auto"/>
            <w:vAlign w:val="center"/>
          </w:tcPr>
          <w:p w:rsidR="00381408" w:rsidRDefault="00893281" w:rsidP="00893281">
            <w:r>
              <w:t xml:space="preserve">Participación de 4 docentes en el curso de capacitación impartido en las instalaciones de la </w:t>
            </w:r>
            <w:proofErr w:type="spellStart"/>
            <w:r>
              <w:t>UPTlax</w:t>
            </w:r>
            <w:proofErr w:type="spellEnd"/>
          </w:p>
        </w:tc>
      </w:tr>
    </w:tbl>
    <w:p w:rsidR="004D0FBC" w:rsidRPr="00BA7C5A" w:rsidRDefault="004D0FBC" w:rsidP="007927B4">
      <w:bookmarkStart w:id="0" w:name="_GoBack"/>
      <w:bookmarkEnd w:id="0"/>
    </w:p>
    <w:sectPr w:rsidR="004D0FBC" w:rsidRPr="00BA7C5A" w:rsidSect="000A35C2">
      <w:headerReference w:type="even" r:id="rId8"/>
      <w:headerReference w:type="default" r:id="rId9"/>
      <w:footerReference w:type="default" r:id="rId10"/>
      <w:headerReference w:type="first" r:id="rId11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F8F" w:rsidRDefault="00E47F8F" w:rsidP="00C24B00">
      <w:pPr>
        <w:spacing w:after="0" w:line="240" w:lineRule="auto"/>
      </w:pPr>
      <w:r>
        <w:separator/>
      </w:r>
    </w:p>
  </w:endnote>
  <w:endnote w:type="continuationSeparator" w:id="0">
    <w:p w:rsidR="00E47F8F" w:rsidRDefault="00E47F8F" w:rsidP="00C24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369" w:rsidRDefault="00587369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-80645</wp:posOffset>
          </wp:positionH>
          <wp:positionV relativeFrom="paragraph">
            <wp:posOffset>18415</wp:posOffset>
          </wp:positionV>
          <wp:extent cx="8896350" cy="78994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 DE PAGI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6350" cy="789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87369" w:rsidRDefault="00587369" w:rsidP="00B63156">
    <w:pPr>
      <w:pStyle w:val="Piedepgina"/>
      <w:ind w:firstLine="708"/>
    </w:pPr>
  </w:p>
  <w:p w:rsidR="00587369" w:rsidRDefault="0058736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F8F" w:rsidRDefault="00E47F8F" w:rsidP="00C24B00">
      <w:pPr>
        <w:spacing w:after="0" w:line="240" w:lineRule="auto"/>
      </w:pPr>
      <w:r>
        <w:separator/>
      </w:r>
    </w:p>
  </w:footnote>
  <w:footnote w:type="continuationSeparator" w:id="0">
    <w:p w:rsidR="00E47F8F" w:rsidRDefault="00E47F8F" w:rsidP="00C24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369" w:rsidRDefault="00587369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07074" o:spid="_x0000_s2053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HOJA_MEMBRETADA_CARTA_VERTIC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369" w:rsidRDefault="00587369">
    <w:pPr>
      <w:pStyle w:val="Encabezado"/>
      <w:rPr>
        <w:noProof/>
        <w:lang w:eastAsia="es-MX"/>
      </w:rPr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75451099" wp14:editId="759ABC48">
          <wp:simplePos x="0" y="0"/>
          <wp:positionH relativeFrom="margin">
            <wp:align>left</wp:align>
          </wp:positionH>
          <wp:positionV relativeFrom="paragraph">
            <wp:posOffset>-212725</wp:posOffset>
          </wp:positionV>
          <wp:extent cx="9001125" cy="763270"/>
          <wp:effectExtent l="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CABEZA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7529" cy="7638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87369" w:rsidRDefault="00587369">
    <w:pPr>
      <w:pStyle w:val="Encabezado"/>
      <w:rPr>
        <w:noProof/>
        <w:lang w:eastAsia="es-MX"/>
      </w:rPr>
    </w:pPr>
  </w:p>
  <w:p w:rsidR="00587369" w:rsidRDefault="00587369">
    <w:pPr>
      <w:pStyle w:val="Encabezado"/>
      <w:rPr>
        <w:noProof/>
        <w:lang w:eastAsia="es-MX"/>
      </w:rPr>
    </w:pPr>
  </w:p>
  <w:p w:rsidR="00587369" w:rsidRDefault="0058736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369" w:rsidRDefault="00587369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07073" o:spid="_x0000_s2052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HOJA_MEMBRETADA_CARTA_VERTIC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B0D0A"/>
    <w:multiLevelType w:val="hybridMultilevel"/>
    <w:tmpl w:val="E64463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472147"/>
    <w:multiLevelType w:val="hybridMultilevel"/>
    <w:tmpl w:val="92A6827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B00"/>
    <w:rsid w:val="000106FC"/>
    <w:rsid w:val="00020431"/>
    <w:rsid w:val="00042302"/>
    <w:rsid w:val="000437E5"/>
    <w:rsid w:val="00083E89"/>
    <w:rsid w:val="00090FC3"/>
    <w:rsid w:val="000A06EE"/>
    <w:rsid w:val="000A35C2"/>
    <w:rsid w:val="000C0097"/>
    <w:rsid w:val="000C342E"/>
    <w:rsid w:val="0012115D"/>
    <w:rsid w:val="00135842"/>
    <w:rsid w:val="0014519A"/>
    <w:rsid w:val="00145FA3"/>
    <w:rsid w:val="001673FF"/>
    <w:rsid w:val="00195383"/>
    <w:rsid w:val="001A415F"/>
    <w:rsid w:val="001D325C"/>
    <w:rsid w:val="001E4820"/>
    <w:rsid w:val="00201E32"/>
    <w:rsid w:val="0027614F"/>
    <w:rsid w:val="0028364C"/>
    <w:rsid w:val="002C1C6F"/>
    <w:rsid w:val="002D6935"/>
    <w:rsid w:val="002F0650"/>
    <w:rsid w:val="0032308D"/>
    <w:rsid w:val="00337DE9"/>
    <w:rsid w:val="00345DBF"/>
    <w:rsid w:val="00363029"/>
    <w:rsid w:val="00381408"/>
    <w:rsid w:val="003D6195"/>
    <w:rsid w:val="003E5DD7"/>
    <w:rsid w:val="00400BA2"/>
    <w:rsid w:val="004179AC"/>
    <w:rsid w:val="00443636"/>
    <w:rsid w:val="004A5653"/>
    <w:rsid w:val="004C3CA2"/>
    <w:rsid w:val="004D0FBC"/>
    <w:rsid w:val="004E52AC"/>
    <w:rsid w:val="004F0D1F"/>
    <w:rsid w:val="00542B12"/>
    <w:rsid w:val="00557F09"/>
    <w:rsid w:val="0057073E"/>
    <w:rsid w:val="0058472D"/>
    <w:rsid w:val="00587369"/>
    <w:rsid w:val="00595C78"/>
    <w:rsid w:val="005B77DF"/>
    <w:rsid w:val="00602524"/>
    <w:rsid w:val="00666A50"/>
    <w:rsid w:val="00676F87"/>
    <w:rsid w:val="0067733E"/>
    <w:rsid w:val="00677B9C"/>
    <w:rsid w:val="00677F7A"/>
    <w:rsid w:val="006C0A09"/>
    <w:rsid w:val="006C3504"/>
    <w:rsid w:val="006D562F"/>
    <w:rsid w:val="006E3119"/>
    <w:rsid w:val="006E7887"/>
    <w:rsid w:val="00734CEA"/>
    <w:rsid w:val="00746683"/>
    <w:rsid w:val="007609E1"/>
    <w:rsid w:val="00767953"/>
    <w:rsid w:val="007927B4"/>
    <w:rsid w:val="007B4236"/>
    <w:rsid w:val="00812EF7"/>
    <w:rsid w:val="00831D98"/>
    <w:rsid w:val="00864650"/>
    <w:rsid w:val="00890854"/>
    <w:rsid w:val="00893281"/>
    <w:rsid w:val="008A5CB0"/>
    <w:rsid w:val="008C4BAA"/>
    <w:rsid w:val="00922607"/>
    <w:rsid w:val="00972FB3"/>
    <w:rsid w:val="009A39FF"/>
    <w:rsid w:val="009A6BB6"/>
    <w:rsid w:val="009D7EB9"/>
    <w:rsid w:val="009F4859"/>
    <w:rsid w:val="00A004BA"/>
    <w:rsid w:val="00A00616"/>
    <w:rsid w:val="00A12589"/>
    <w:rsid w:val="00A27895"/>
    <w:rsid w:val="00A64A8A"/>
    <w:rsid w:val="00A81861"/>
    <w:rsid w:val="00A916CF"/>
    <w:rsid w:val="00AA60B5"/>
    <w:rsid w:val="00AF7FBC"/>
    <w:rsid w:val="00B42918"/>
    <w:rsid w:val="00B63156"/>
    <w:rsid w:val="00B770E6"/>
    <w:rsid w:val="00BA1C93"/>
    <w:rsid w:val="00BA7C5A"/>
    <w:rsid w:val="00C24B00"/>
    <w:rsid w:val="00C863EE"/>
    <w:rsid w:val="00CA69B8"/>
    <w:rsid w:val="00D143AE"/>
    <w:rsid w:val="00D17ADB"/>
    <w:rsid w:val="00D2602F"/>
    <w:rsid w:val="00D358B6"/>
    <w:rsid w:val="00D60B1D"/>
    <w:rsid w:val="00D9014B"/>
    <w:rsid w:val="00DA2343"/>
    <w:rsid w:val="00DB7E7D"/>
    <w:rsid w:val="00DD0329"/>
    <w:rsid w:val="00DD64F8"/>
    <w:rsid w:val="00DF7093"/>
    <w:rsid w:val="00E45518"/>
    <w:rsid w:val="00E47F8F"/>
    <w:rsid w:val="00E760C4"/>
    <w:rsid w:val="00EA2699"/>
    <w:rsid w:val="00EA3893"/>
    <w:rsid w:val="00EA7733"/>
    <w:rsid w:val="00EE081E"/>
    <w:rsid w:val="00F14881"/>
    <w:rsid w:val="00F37A5D"/>
    <w:rsid w:val="00F712BF"/>
    <w:rsid w:val="00F71C23"/>
    <w:rsid w:val="00F8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D17A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24B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4B00"/>
  </w:style>
  <w:style w:type="paragraph" w:styleId="Piedepgina">
    <w:name w:val="footer"/>
    <w:basedOn w:val="Normal"/>
    <w:link w:val="PiedepginaCar"/>
    <w:uiPriority w:val="99"/>
    <w:unhideWhenUsed/>
    <w:rsid w:val="00C24B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4B00"/>
  </w:style>
  <w:style w:type="paragraph" w:styleId="Textodeglobo">
    <w:name w:val="Balloon Text"/>
    <w:basedOn w:val="Normal"/>
    <w:link w:val="TextodegloboCar"/>
    <w:uiPriority w:val="99"/>
    <w:semiHidden/>
    <w:unhideWhenUsed/>
    <w:rsid w:val="009A39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39F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226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922607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D17ADB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unhideWhenUsed/>
    <w:rsid w:val="00D17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inespaciado">
    <w:name w:val="No Spacing"/>
    <w:uiPriority w:val="1"/>
    <w:qFormat/>
    <w:rsid w:val="003D6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uiPriority w:val="59"/>
    <w:rsid w:val="000A35C2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167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D17A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24B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4B00"/>
  </w:style>
  <w:style w:type="paragraph" w:styleId="Piedepgina">
    <w:name w:val="footer"/>
    <w:basedOn w:val="Normal"/>
    <w:link w:val="PiedepginaCar"/>
    <w:uiPriority w:val="99"/>
    <w:unhideWhenUsed/>
    <w:rsid w:val="00C24B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4B00"/>
  </w:style>
  <w:style w:type="paragraph" w:styleId="Textodeglobo">
    <w:name w:val="Balloon Text"/>
    <w:basedOn w:val="Normal"/>
    <w:link w:val="TextodegloboCar"/>
    <w:uiPriority w:val="99"/>
    <w:semiHidden/>
    <w:unhideWhenUsed/>
    <w:rsid w:val="009A39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39F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226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922607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D17ADB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unhideWhenUsed/>
    <w:rsid w:val="00D17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inespaciado">
    <w:name w:val="No Spacing"/>
    <w:uiPriority w:val="1"/>
    <w:qFormat/>
    <w:rsid w:val="003D6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uiPriority w:val="59"/>
    <w:rsid w:val="000A35C2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167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5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5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418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SecreAcademico</dc:creator>
  <cp:lastModifiedBy>Saul UPTLAX</cp:lastModifiedBy>
  <cp:revision>6</cp:revision>
  <cp:lastPrinted>2018-01-23T16:14:00Z</cp:lastPrinted>
  <dcterms:created xsi:type="dcterms:W3CDTF">2018-01-23T15:27:00Z</dcterms:created>
  <dcterms:modified xsi:type="dcterms:W3CDTF">2018-01-23T16:36:00Z</dcterms:modified>
</cp:coreProperties>
</file>