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DE" w:rsidRDefault="005D5BDE" w:rsidP="005D5BD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960A67" w:rsidRPr="002362B3" w:rsidRDefault="00960A67" w:rsidP="00960A6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TITULAR DE UNIDAD DE TRANSPARENCIA</w:t>
      </w:r>
    </w:p>
    <w:p w:rsidR="00960A67" w:rsidRPr="002362B3" w:rsidRDefault="00960A67" w:rsidP="00960A6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C.P. MARCO AURELIO PÉREZ ITURBIDE</w:t>
      </w:r>
    </w:p>
    <w:p w:rsidR="00960A67" w:rsidRPr="002362B3" w:rsidRDefault="00960A67" w:rsidP="00960A67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PRIMER TRIMESTRE DE 2017.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7055"/>
        <w:gridCol w:w="2301"/>
      </w:tblGrid>
      <w:tr w:rsidR="000641A5" w:rsidRPr="00782A5B" w:rsidTr="00782A5B">
        <w:trPr>
          <w:trHeight w:val="630"/>
        </w:trPr>
        <w:tc>
          <w:tcPr>
            <w:tcW w:w="1129" w:type="dxa"/>
          </w:tcPr>
          <w:p w:rsidR="000641A5" w:rsidRPr="00782A5B" w:rsidRDefault="00782A5B" w:rsidP="009244F6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4/ABRIL/2017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0641A5" w:rsidRPr="00782A5B" w:rsidRDefault="000641A5" w:rsidP="000641A5">
            <w:pPr>
              <w:spacing w:before="100" w:beforeAutospacing="1" w:after="100" w:afterAutospacing="1"/>
              <w:contextualSpacing/>
              <w:jc w:val="both"/>
              <w:rPr>
                <w:sz w:val="23"/>
                <w:szCs w:val="23"/>
              </w:rPr>
            </w:pPr>
            <w:r w:rsidRPr="00782A5B">
              <w:rPr>
                <w:sz w:val="23"/>
                <w:szCs w:val="23"/>
              </w:rPr>
              <w:t xml:space="preserve">Dentro  de los eventos de la semana de las ingenierías realizado el 4 de abril en un afán de difundir el derecho al acceso a la información el </w:t>
            </w:r>
            <w:r w:rsidRPr="00782A5B">
              <w:rPr>
                <w:b/>
                <w:bCs/>
                <w:sz w:val="23"/>
                <w:szCs w:val="23"/>
              </w:rPr>
              <w:t>INSTITUTO DE ACCESO A LA INFORMACIÓN PÚBLICA Y PROTECCIÓN DE DATOS PERSONALES DE ESTADO DE TLAXCALA (IAIPTLAXCALA)</w:t>
            </w:r>
            <w:r w:rsidRPr="00782A5B">
              <w:rPr>
                <w:b/>
                <w:bCs/>
                <w:sz w:val="23"/>
                <w:szCs w:val="23"/>
              </w:rPr>
              <w:t xml:space="preserve">, </w:t>
            </w:r>
            <w:r w:rsidRPr="0058369B">
              <w:rPr>
                <w:bCs/>
                <w:sz w:val="23"/>
                <w:szCs w:val="23"/>
              </w:rPr>
              <w:t>realizo la conferencia</w:t>
            </w:r>
            <w:r w:rsidRPr="00782A5B">
              <w:rPr>
                <w:b/>
                <w:bCs/>
                <w:sz w:val="23"/>
                <w:szCs w:val="23"/>
              </w:rPr>
              <w:t xml:space="preserve"> “</w:t>
            </w:r>
            <w:r w:rsidRPr="00782A5B">
              <w:rPr>
                <w:sz w:val="23"/>
                <w:szCs w:val="23"/>
              </w:rPr>
              <w:t xml:space="preserve">Derecho de Acceso a la Información pública" </w:t>
            </w:r>
            <w:r w:rsidRPr="00782A5B">
              <w:rPr>
                <w:sz w:val="23"/>
                <w:szCs w:val="23"/>
              </w:rPr>
              <w:t xml:space="preserve">desarrollada </w:t>
            </w:r>
            <w:r w:rsidRPr="00782A5B">
              <w:rPr>
                <w:sz w:val="23"/>
                <w:szCs w:val="23"/>
              </w:rPr>
              <w:t xml:space="preserve"> </w:t>
            </w:r>
            <w:r w:rsidRPr="00782A5B">
              <w:rPr>
                <w:sz w:val="23"/>
                <w:szCs w:val="23"/>
              </w:rPr>
              <w:t xml:space="preserve">por  la </w:t>
            </w:r>
            <w:r w:rsidRPr="00782A5B">
              <w:rPr>
                <w:sz w:val="23"/>
                <w:szCs w:val="23"/>
              </w:rPr>
              <w:t xml:space="preserve">Lic. </w:t>
            </w:r>
            <w:r w:rsidRPr="00782A5B">
              <w:rPr>
                <w:sz w:val="23"/>
                <w:szCs w:val="23"/>
              </w:rPr>
              <w:t>Elvia Esther Magdaleno Gutiérrez, del área de capacitación  del instituto mencionado.</w:t>
            </w:r>
          </w:p>
          <w:p w:rsidR="000641A5" w:rsidRPr="00782A5B" w:rsidRDefault="000641A5" w:rsidP="000641A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01" w:type="dxa"/>
          </w:tcPr>
          <w:p w:rsidR="000641A5" w:rsidRPr="00782A5B" w:rsidRDefault="000641A5" w:rsidP="009244F6">
            <w:pPr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bookmarkStart w:id="0" w:name="_GoBack"/>
        <w:bookmarkEnd w:id="0"/>
      </w:tr>
      <w:tr w:rsidR="000641A5" w:rsidRPr="00782A5B" w:rsidTr="00782A5B">
        <w:trPr>
          <w:trHeight w:val="630"/>
        </w:trPr>
        <w:tc>
          <w:tcPr>
            <w:tcW w:w="1129" w:type="dxa"/>
          </w:tcPr>
          <w:p w:rsidR="000641A5" w:rsidRPr="00782A5B" w:rsidRDefault="00782A5B" w:rsidP="009244F6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5/ABRIL/2017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0641A5" w:rsidRPr="00782A5B" w:rsidRDefault="000641A5" w:rsidP="000641A5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sz w:val="23"/>
                <w:szCs w:val="23"/>
              </w:rPr>
              <w:t xml:space="preserve">Dentro  de los eventos de la semana de las ingenierías realizado el 4 de abril en un afán de difundir el derecho al acceso a la información el </w:t>
            </w:r>
            <w:r w:rsidRPr="00782A5B">
              <w:rPr>
                <w:b/>
                <w:bCs/>
                <w:sz w:val="23"/>
                <w:szCs w:val="23"/>
              </w:rPr>
              <w:t xml:space="preserve">INSTITUTO DE ACCESO A LA INFORMACIÓN PÚBLICA Y PROTECCIÓN DE DATOS PERSONALES DE ESTADO DE TLAXCALA (IAIPTLAXCALA), </w:t>
            </w:r>
            <w:r w:rsidRPr="0058369B">
              <w:rPr>
                <w:bCs/>
                <w:sz w:val="23"/>
                <w:szCs w:val="23"/>
              </w:rPr>
              <w:t>realizo la conferencia</w:t>
            </w:r>
            <w:r w:rsidRPr="00782A5B">
              <w:rPr>
                <w:b/>
                <w:bCs/>
                <w:sz w:val="23"/>
                <w:szCs w:val="23"/>
              </w:rPr>
              <w:t xml:space="preserve"> </w:t>
            </w:r>
            <w:r w:rsidRPr="00782A5B">
              <w:rPr>
                <w:b/>
                <w:bCs/>
                <w:sz w:val="23"/>
                <w:szCs w:val="23"/>
              </w:rPr>
              <w:t>“</w:t>
            </w:r>
            <w:r w:rsidRPr="00782A5B">
              <w:rPr>
                <w:sz w:val="23"/>
                <w:szCs w:val="23"/>
              </w:rPr>
              <w:t>Protección de Datos Personales”</w:t>
            </w:r>
            <w:r w:rsidRPr="00782A5B">
              <w:rPr>
                <w:sz w:val="23"/>
                <w:szCs w:val="23"/>
              </w:rPr>
              <w:t xml:space="preserve"> </w:t>
            </w:r>
            <w:r w:rsidRPr="00782A5B">
              <w:rPr>
                <w:sz w:val="23"/>
                <w:szCs w:val="23"/>
              </w:rPr>
              <w:t xml:space="preserve">desarrollada  por  la </w:t>
            </w:r>
            <w:r w:rsidR="00782A5B" w:rsidRPr="00782A5B">
              <w:rPr>
                <w:sz w:val="23"/>
                <w:szCs w:val="23"/>
              </w:rPr>
              <w:t xml:space="preserve">Lic. Elvia Esther Magdaleno Gutiérrez, del área de capacitación  </w:t>
            </w:r>
            <w:r w:rsidRPr="00782A5B">
              <w:rPr>
                <w:sz w:val="23"/>
                <w:szCs w:val="23"/>
              </w:rPr>
              <w:t>del instituto mencionado.</w:t>
            </w:r>
          </w:p>
        </w:tc>
        <w:tc>
          <w:tcPr>
            <w:tcW w:w="2301" w:type="dxa"/>
          </w:tcPr>
          <w:p w:rsidR="000641A5" w:rsidRPr="00782A5B" w:rsidRDefault="000641A5" w:rsidP="009244F6">
            <w:pPr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50</w:t>
            </w:r>
          </w:p>
        </w:tc>
      </w:tr>
      <w:tr w:rsidR="00960A67" w:rsidRPr="00782A5B" w:rsidTr="00782A5B">
        <w:trPr>
          <w:trHeight w:val="630"/>
        </w:trPr>
        <w:tc>
          <w:tcPr>
            <w:tcW w:w="1129" w:type="dxa"/>
          </w:tcPr>
          <w:p w:rsidR="00960A67" w:rsidRPr="00782A5B" w:rsidRDefault="00782A5B" w:rsidP="009244F6">
            <w:pPr>
              <w:rPr>
                <w:b/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960A67" w:rsidRPr="00782A5B" w:rsidRDefault="00960A67" w:rsidP="009244F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presentó el informe mensual de solicitudes recibidas al CAIPTLAX.</w:t>
            </w:r>
          </w:p>
        </w:tc>
        <w:tc>
          <w:tcPr>
            <w:tcW w:w="2301" w:type="dxa"/>
          </w:tcPr>
          <w:p w:rsidR="00960A67" w:rsidRPr="00782A5B" w:rsidRDefault="00960A67" w:rsidP="009244F6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960A67" w:rsidRPr="00782A5B" w:rsidTr="00782A5B">
        <w:trPr>
          <w:trHeight w:val="541"/>
        </w:trPr>
        <w:tc>
          <w:tcPr>
            <w:tcW w:w="1129" w:type="dxa"/>
          </w:tcPr>
          <w:p w:rsidR="00960A67" w:rsidRPr="00782A5B" w:rsidRDefault="00782A5B" w:rsidP="00960A67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960A67" w:rsidRPr="00782A5B" w:rsidRDefault="00960A67" w:rsidP="00960A6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recabo la información mínima de oficio en las diferentes áreas de la universidad para subirla a la plataforma del Gobierno del Estado y así cumplir con las obligaciones comunes y específicas de la Universidad.</w:t>
            </w:r>
          </w:p>
        </w:tc>
        <w:tc>
          <w:tcPr>
            <w:tcW w:w="2301" w:type="dxa"/>
          </w:tcPr>
          <w:p w:rsidR="00960A67" w:rsidRPr="00782A5B" w:rsidRDefault="00960A67" w:rsidP="00960A67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960A67" w:rsidRPr="00782A5B" w:rsidTr="00782A5B">
        <w:trPr>
          <w:trHeight w:val="421"/>
        </w:trPr>
        <w:tc>
          <w:tcPr>
            <w:tcW w:w="1129" w:type="dxa"/>
          </w:tcPr>
          <w:p w:rsidR="00960A67" w:rsidRPr="00782A5B" w:rsidRDefault="00782A5B" w:rsidP="00960A67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960A67" w:rsidRPr="00782A5B" w:rsidRDefault="00960A67" w:rsidP="00960A6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atendieron las observaciones emitidas por la Contraloría de Ejecutivo Estatal, respecto de la información mínima de oficio.</w:t>
            </w:r>
          </w:p>
        </w:tc>
        <w:tc>
          <w:tcPr>
            <w:tcW w:w="2301" w:type="dxa"/>
          </w:tcPr>
          <w:p w:rsidR="00960A67" w:rsidRPr="00782A5B" w:rsidRDefault="00960A67" w:rsidP="00960A67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960A67" w:rsidRPr="00782A5B" w:rsidTr="00782A5B">
        <w:trPr>
          <w:trHeight w:val="601"/>
        </w:trPr>
        <w:tc>
          <w:tcPr>
            <w:tcW w:w="1129" w:type="dxa"/>
          </w:tcPr>
          <w:p w:rsidR="00960A67" w:rsidRPr="00782A5B" w:rsidRDefault="00782A5B" w:rsidP="00960A67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960A67" w:rsidRPr="00782A5B" w:rsidRDefault="00960A67" w:rsidP="00960A6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960A67" w:rsidRPr="00782A5B" w:rsidRDefault="00960A67" w:rsidP="00960A67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960A67" w:rsidRPr="00782A5B" w:rsidTr="00782A5B">
        <w:trPr>
          <w:trHeight w:val="601"/>
        </w:trPr>
        <w:tc>
          <w:tcPr>
            <w:tcW w:w="1129" w:type="dxa"/>
          </w:tcPr>
          <w:p w:rsidR="00960A67" w:rsidRPr="00782A5B" w:rsidRDefault="00782A5B" w:rsidP="00960A67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960A67" w:rsidRPr="00782A5B" w:rsidRDefault="00960A67" w:rsidP="00960A6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atendió una solicitud de información recibida, vía INFOMEX</w:t>
            </w:r>
          </w:p>
        </w:tc>
        <w:tc>
          <w:tcPr>
            <w:tcW w:w="2301" w:type="dxa"/>
          </w:tcPr>
          <w:p w:rsidR="00960A67" w:rsidRPr="00782A5B" w:rsidRDefault="00960A67" w:rsidP="00960A6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960A67" w:rsidRPr="00782A5B" w:rsidTr="00782A5B">
        <w:trPr>
          <w:trHeight w:val="601"/>
        </w:trPr>
        <w:tc>
          <w:tcPr>
            <w:tcW w:w="1129" w:type="dxa"/>
          </w:tcPr>
          <w:p w:rsidR="00960A67" w:rsidRPr="00782A5B" w:rsidRDefault="00782A5B" w:rsidP="00960A67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960A67" w:rsidRPr="00782A5B" w:rsidRDefault="00960A67" w:rsidP="00960A6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proporcionó al particular la información solicitada de manera completa y oportuna y una está en trámite de atención y dentro del plazo establecido.</w:t>
            </w:r>
          </w:p>
        </w:tc>
        <w:tc>
          <w:tcPr>
            <w:tcW w:w="2301" w:type="dxa"/>
          </w:tcPr>
          <w:p w:rsidR="00960A67" w:rsidRPr="00782A5B" w:rsidRDefault="00960A67" w:rsidP="00960A67">
            <w:pPr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960A67" w:rsidRPr="00782A5B" w:rsidTr="00782A5B">
        <w:trPr>
          <w:trHeight w:val="601"/>
        </w:trPr>
        <w:tc>
          <w:tcPr>
            <w:tcW w:w="1129" w:type="dxa"/>
          </w:tcPr>
          <w:p w:rsidR="00960A67" w:rsidRPr="00782A5B" w:rsidRDefault="00782A5B" w:rsidP="00960A67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960A67" w:rsidRPr="00782A5B" w:rsidRDefault="00960A67" w:rsidP="00960A6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dio capacitación  a las área o unidades administrativas respecto del llenado de los nuevos formatos del artículo 63 de la Ley de Transparencia y Acceso  a la Información Pública del Estado de Tlaxcala</w:t>
            </w:r>
            <w:r w:rsidR="00782A5B" w:rsidRPr="00782A5B">
              <w:rPr>
                <w:rFonts w:ascii="Arial" w:hAnsi="Arial" w:cs="Arial"/>
                <w:sz w:val="23"/>
                <w:szCs w:val="23"/>
              </w:rPr>
              <w:t xml:space="preserve"> en las instalaciones de la universidad, por el  </w:t>
            </w:r>
            <w:r w:rsidR="00782A5B" w:rsidRPr="00782A5B">
              <w:rPr>
                <w:b/>
                <w:bCs/>
                <w:sz w:val="23"/>
                <w:szCs w:val="23"/>
              </w:rPr>
              <w:t>INSTITUTO DE ACCESO A LA INFORMACIÓN PÚBLICA Y PROTECCIÓN DE DATOS PERSONALES DE ESTADO DE TLAXCALA (IAIPTLAXCALA</w:t>
            </w:r>
          </w:p>
        </w:tc>
        <w:tc>
          <w:tcPr>
            <w:tcW w:w="2301" w:type="dxa"/>
          </w:tcPr>
          <w:p w:rsidR="00960A67" w:rsidRPr="00782A5B" w:rsidRDefault="00960A67" w:rsidP="00960A67">
            <w:pPr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16</w:t>
            </w:r>
          </w:p>
        </w:tc>
      </w:tr>
      <w:tr w:rsidR="00960A67" w:rsidRPr="00782A5B" w:rsidTr="00782A5B">
        <w:trPr>
          <w:trHeight w:val="601"/>
        </w:trPr>
        <w:tc>
          <w:tcPr>
            <w:tcW w:w="1129" w:type="dxa"/>
          </w:tcPr>
          <w:p w:rsidR="00960A67" w:rsidRPr="00782A5B" w:rsidRDefault="00782A5B" w:rsidP="009244F6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sz w:val="23"/>
                <w:szCs w:val="23"/>
              </w:rPr>
              <w:t>ABRIL</w:t>
            </w:r>
          </w:p>
        </w:tc>
        <w:tc>
          <w:tcPr>
            <w:tcW w:w="7055" w:type="dxa"/>
          </w:tcPr>
          <w:p w:rsidR="00960A67" w:rsidRPr="00782A5B" w:rsidRDefault="00782A5B" w:rsidP="009244F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 xml:space="preserve">Se promovió el </w:t>
            </w:r>
            <w:r w:rsidR="00960A67" w:rsidRPr="00782A5B">
              <w:rPr>
                <w:rFonts w:ascii="Arial" w:hAnsi="Arial" w:cs="Arial"/>
                <w:sz w:val="23"/>
                <w:szCs w:val="23"/>
              </w:rPr>
              <w:t xml:space="preserve"> al llenado de la carga de información prevista en el artículo 63 de la LTAIPT al sistema de </w:t>
            </w:r>
            <w:r w:rsidRPr="00782A5B">
              <w:rPr>
                <w:rFonts w:ascii="Arial" w:hAnsi="Arial" w:cs="Arial"/>
                <w:sz w:val="23"/>
                <w:szCs w:val="23"/>
              </w:rPr>
              <w:t xml:space="preserve">los </w:t>
            </w:r>
            <w:r w:rsidR="00960A67" w:rsidRPr="00782A5B">
              <w:rPr>
                <w:rFonts w:ascii="Arial" w:hAnsi="Arial" w:cs="Arial"/>
                <w:sz w:val="23"/>
                <w:szCs w:val="23"/>
              </w:rPr>
              <w:t>portales de obligación de transparencia.</w:t>
            </w:r>
          </w:p>
        </w:tc>
        <w:tc>
          <w:tcPr>
            <w:tcW w:w="2301" w:type="dxa"/>
          </w:tcPr>
          <w:p w:rsidR="00960A67" w:rsidRPr="00782A5B" w:rsidRDefault="00960A67" w:rsidP="009244F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60A67" w:rsidRDefault="00960A67" w:rsidP="00960A67">
      <w:pPr>
        <w:pStyle w:val="Sinespaciado"/>
        <w:jc w:val="right"/>
        <w:rPr>
          <w:rFonts w:ascii="Century Gothic" w:hAnsi="Century Gothic"/>
        </w:rPr>
      </w:pPr>
    </w:p>
    <w:p w:rsidR="00960A67" w:rsidRDefault="00960A67" w:rsidP="00960A67">
      <w:pPr>
        <w:pStyle w:val="Sinespaciado"/>
        <w:jc w:val="right"/>
        <w:rPr>
          <w:rFonts w:ascii="Century Gothic" w:hAnsi="Century Gothic"/>
        </w:rPr>
      </w:pPr>
    </w:p>
    <w:p w:rsidR="00F6668A" w:rsidRDefault="00F6668A" w:rsidP="00FC1F08">
      <w:pPr>
        <w:pStyle w:val="Sinespaciado"/>
        <w:contextualSpacing/>
        <w:jc w:val="right"/>
      </w:pPr>
    </w:p>
    <w:sectPr w:rsidR="00F6668A" w:rsidSect="002A795B">
      <w:head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4B" w:rsidRDefault="000C4E4B" w:rsidP="005A1E2E">
      <w:r>
        <w:separator/>
      </w:r>
    </w:p>
  </w:endnote>
  <w:endnote w:type="continuationSeparator" w:id="0">
    <w:p w:rsidR="000C4E4B" w:rsidRDefault="000C4E4B" w:rsidP="005A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4B" w:rsidRDefault="000C4E4B" w:rsidP="005A1E2E">
      <w:r>
        <w:separator/>
      </w:r>
    </w:p>
  </w:footnote>
  <w:footnote w:type="continuationSeparator" w:id="0">
    <w:p w:rsidR="000C4E4B" w:rsidRDefault="000C4E4B" w:rsidP="005A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C2" w:rsidRDefault="000220C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-1042036</wp:posOffset>
          </wp:positionH>
          <wp:positionV relativeFrom="paragraph">
            <wp:posOffset>-392430</wp:posOffset>
          </wp:positionV>
          <wp:extent cx="7699075" cy="9963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VERTICAL 2017 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152" cy="9974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20C2" w:rsidRDefault="000220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879CB"/>
    <w:multiLevelType w:val="hybridMultilevel"/>
    <w:tmpl w:val="E062AB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2E"/>
    <w:rsid w:val="00021588"/>
    <w:rsid w:val="000220C2"/>
    <w:rsid w:val="000244BC"/>
    <w:rsid w:val="00061E8C"/>
    <w:rsid w:val="000641A5"/>
    <w:rsid w:val="0009159B"/>
    <w:rsid w:val="0009589F"/>
    <w:rsid w:val="000A48F5"/>
    <w:rsid w:val="000C4E4B"/>
    <w:rsid w:val="001B7068"/>
    <w:rsid w:val="001E73B0"/>
    <w:rsid w:val="002745D2"/>
    <w:rsid w:val="002A795B"/>
    <w:rsid w:val="00307423"/>
    <w:rsid w:val="004A1F2A"/>
    <w:rsid w:val="0058369B"/>
    <w:rsid w:val="005844A5"/>
    <w:rsid w:val="005A1E2E"/>
    <w:rsid w:val="005D2EA7"/>
    <w:rsid w:val="005D5BDE"/>
    <w:rsid w:val="006217B0"/>
    <w:rsid w:val="006A5886"/>
    <w:rsid w:val="006E4BA8"/>
    <w:rsid w:val="007669ED"/>
    <w:rsid w:val="00782A5B"/>
    <w:rsid w:val="007927D8"/>
    <w:rsid w:val="0090372D"/>
    <w:rsid w:val="00960A67"/>
    <w:rsid w:val="00A27EC8"/>
    <w:rsid w:val="00A728DE"/>
    <w:rsid w:val="00A96D5A"/>
    <w:rsid w:val="00A97AF5"/>
    <w:rsid w:val="00AE1EAF"/>
    <w:rsid w:val="00B23CF8"/>
    <w:rsid w:val="00B46462"/>
    <w:rsid w:val="00B86D5C"/>
    <w:rsid w:val="00C45CFA"/>
    <w:rsid w:val="00D214AA"/>
    <w:rsid w:val="00DE1389"/>
    <w:rsid w:val="00E47B88"/>
    <w:rsid w:val="00E77F68"/>
    <w:rsid w:val="00EF35C5"/>
    <w:rsid w:val="00F32C5F"/>
    <w:rsid w:val="00F34933"/>
    <w:rsid w:val="00F6668A"/>
    <w:rsid w:val="00FC1F08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4961A-6EB1-42ED-BDBF-0CD38D3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E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E2E"/>
  </w:style>
  <w:style w:type="paragraph" w:styleId="Piedepgina">
    <w:name w:val="footer"/>
    <w:basedOn w:val="Normal"/>
    <w:link w:val="PiedepginaCar"/>
    <w:uiPriority w:val="99"/>
    <w:unhideWhenUsed/>
    <w:rsid w:val="005A1E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E2E"/>
  </w:style>
  <w:style w:type="paragraph" w:styleId="Textodeglobo">
    <w:name w:val="Balloon Text"/>
    <w:basedOn w:val="Normal"/>
    <w:link w:val="TextodegloboCar"/>
    <w:uiPriority w:val="99"/>
    <w:semiHidden/>
    <w:unhideWhenUsed/>
    <w:rsid w:val="005A1E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2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5BDE"/>
    <w:pPr>
      <w:spacing w:after="0" w:line="240" w:lineRule="auto"/>
    </w:pPr>
  </w:style>
  <w:style w:type="paragraph" w:customStyle="1" w:styleId="Default">
    <w:name w:val="Default"/>
    <w:rsid w:val="005D5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1563244898005097133gmail-msonormal">
    <w:name w:val="m_1563244898005097133gmail-msonormal"/>
    <w:basedOn w:val="Normal"/>
    <w:rsid w:val="005D2EA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745D2"/>
    <w:pPr>
      <w:ind w:left="720"/>
      <w:contextualSpacing/>
    </w:pPr>
  </w:style>
  <w:style w:type="paragraph" w:customStyle="1" w:styleId="m-6988766122989943443m-6305863223294534600gmail-msonormal">
    <w:name w:val="m_-6988766122989943443m_-6305863223294534600gmail-msonormal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default">
    <w:name w:val="m_-6988766122989943443m_-6305863223294534600gmail-default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msolistparagraph">
    <w:name w:val="m_-6988766122989943443m_-6305863223294534600gmail-msolistparagraph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m8987740175687833480gmail-msonormal">
    <w:name w:val="m_-6988766122989943443m_-6305863223294534600gmail-m8987740175687833480gmail-msonormal"/>
    <w:basedOn w:val="Normal"/>
    <w:rsid w:val="00B86D5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927D8"/>
    <w:pPr>
      <w:spacing w:before="100" w:beforeAutospacing="1" w:after="100" w:afterAutospacing="1"/>
    </w:pPr>
  </w:style>
  <w:style w:type="paragraph" w:customStyle="1" w:styleId="m-1814939027578666053gmail-msonormal">
    <w:name w:val="m_-1814939027578666053gmail-msonormal"/>
    <w:basedOn w:val="Normal"/>
    <w:rsid w:val="0030742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960A67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234-574F-4BFD-81A4-79099943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Rubio</dc:creator>
  <cp:keywords/>
  <dc:description/>
  <cp:lastModifiedBy>Admin</cp:lastModifiedBy>
  <cp:revision>3</cp:revision>
  <cp:lastPrinted>2017-04-03T20:58:00Z</cp:lastPrinted>
  <dcterms:created xsi:type="dcterms:W3CDTF">2017-05-10T14:53:00Z</dcterms:created>
  <dcterms:modified xsi:type="dcterms:W3CDTF">2017-05-10T14:53:00Z</dcterms:modified>
</cp:coreProperties>
</file>